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9" w14:textId="77777777" w:rsidR="00F271FE" w:rsidRDefault="00E752D6" w:rsidP="005A2932">
      <w:pPr>
        <w:pStyle w:val="Nadpis1"/>
        <w:jc w:val="center"/>
        <w:rPr>
          <w:rFonts w:ascii="Arial" w:eastAsia="Arial" w:hAnsi="Arial" w:cs="Arial"/>
          <w:color w:val="auto"/>
        </w:rPr>
      </w:pPr>
      <w:r w:rsidRPr="005A2932">
        <w:rPr>
          <w:rFonts w:ascii="Arial" w:eastAsia="Arial" w:hAnsi="Arial" w:cs="Arial"/>
          <w:color w:val="auto"/>
        </w:rPr>
        <w:t>Formulář pro uplatnění reklamace</w:t>
      </w:r>
    </w:p>
    <w:p w14:paraId="3F335656" w14:textId="77777777" w:rsidR="005A2932" w:rsidRPr="005A2932" w:rsidRDefault="005A2932" w:rsidP="005A2932"/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7D9F0F6E" w14:textId="72790F32" w:rsidR="005A2932" w:rsidRPr="005A2932" w:rsidRDefault="00E752D6" w:rsidP="005A293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5A1FE87E" w14:textId="777777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Internetový obchod:</w:t>
      </w:r>
      <w:r>
        <w:rPr>
          <w:rFonts w:cstheme="minorHAnsi"/>
        </w:rPr>
        <w:tab/>
      </w:r>
      <w:r>
        <w:rPr>
          <w:rFonts w:cstheme="minorHAnsi"/>
          <w:bCs/>
          <w:iCs/>
        </w:rPr>
        <w:t>eshop.atelier26.cz</w:t>
      </w:r>
    </w:p>
    <w:p w14:paraId="15271B98" w14:textId="777777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Společnost:</w:t>
      </w:r>
      <w:r>
        <w:rPr>
          <w:rFonts w:cstheme="minorHAnsi"/>
        </w:rPr>
        <w:tab/>
        <w:t>Květinový Ateliér 26 s.r.o.</w:t>
      </w:r>
    </w:p>
    <w:p w14:paraId="185A4653" w14:textId="777777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t>Třebotovská 549, 252 26 Třebotov</w:t>
      </w:r>
    </w:p>
    <w:p w14:paraId="5A48A927" w14:textId="777777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IČ/DIČ:</w:t>
      </w:r>
      <w:r>
        <w:rPr>
          <w:rFonts w:cstheme="minorHAnsi"/>
        </w:rPr>
        <w:tab/>
        <w:t>063 24 266 / CZ06324266</w:t>
      </w:r>
    </w:p>
    <w:p w14:paraId="308E368E" w14:textId="777777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E-mailová adresa:</w:t>
      </w:r>
      <w:r>
        <w:rPr>
          <w:rFonts w:cstheme="minorHAnsi"/>
        </w:rPr>
        <w:tab/>
      </w:r>
      <w:hyperlink r:id="rId8" w:tgtFrame="_blank" w:history="1">
        <w:r>
          <w:rPr>
            <w:rStyle w:val="Hypertextovodkaz"/>
            <w:rFonts w:cstheme="minorHAnsi"/>
          </w:rPr>
          <w:t>kvetinovy@atelier26.cz</w:t>
        </w:r>
      </w:hyperlink>
    </w:p>
    <w:p w14:paraId="5ACFA2F3" w14:textId="5F54C1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Telefonní číslo:</w:t>
      </w:r>
      <w:r>
        <w:rPr>
          <w:rFonts w:cstheme="minorHAnsi"/>
        </w:rPr>
        <w:tab/>
      </w:r>
      <w:r>
        <w:rPr>
          <w:rFonts w:cstheme="minorHAnsi"/>
          <w:bCs/>
          <w:iCs/>
        </w:rPr>
        <w:t>+420 607 010</w:t>
      </w:r>
      <w:r>
        <w:rPr>
          <w:rFonts w:cstheme="minorHAnsi"/>
          <w:bCs/>
          <w:iCs/>
        </w:rPr>
        <w:t> </w:t>
      </w:r>
      <w:r>
        <w:rPr>
          <w:rFonts w:cstheme="minorHAnsi"/>
          <w:bCs/>
          <w:iCs/>
        </w:rPr>
        <w:t>588</w:t>
      </w:r>
    </w:p>
    <w:p w14:paraId="00000015" w14:textId="6A3604CC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  <w:bookmarkStart w:id="0" w:name="_GoBack"/>
      <w:bookmarkEnd w:id="0"/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2081AF70" w14:textId="77777777" w:rsidR="005A2932" w:rsidRDefault="005A293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commentRangeStart w:id="2"/>
      <w:r>
        <w:rPr>
          <w:rFonts w:ascii="Arial" w:eastAsia="Arial" w:hAnsi="Arial" w:cs="Arial"/>
        </w:rPr>
        <w:t>následujícím způsobem</w:t>
      </w:r>
      <w:commentRangeEnd w:id="2"/>
      <w:r w:rsidR="00C57824">
        <w:rPr>
          <w:rStyle w:val="Odkaznakoment"/>
        </w:rPr>
        <w:commentReference w:id="2"/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D9ED98B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commentRangeStart w:id="3"/>
      <w:r>
        <w:rPr>
          <w:rFonts w:ascii="Arial" w:eastAsia="Arial" w:hAnsi="Arial" w:cs="Arial"/>
          <w:i/>
          <w:sz w:val="20"/>
          <w:szCs w:val="20"/>
        </w:rPr>
        <w:t>věrohodným způsobem</w:t>
      </w:r>
      <w:commentRangeEnd w:id="3"/>
      <w:r w:rsidR="00C57824">
        <w:rPr>
          <w:rStyle w:val="Odkaznakoment"/>
        </w:rPr>
        <w:commentReference w:id="3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11"/>
      <w:footerReference w:type="default" r:id="rId12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Shoptetrix" w:date="2019-10-25T14:49:00Z" w:initials="OM">
    <w:p w14:paraId="534507A2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14:paraId="1D5DDC59" w14:textId="1A42A89F" w:rsidR="00C57824" w:rsidRDefault="00C57824">
      <w:pPr>
        <w:pStyle w:val="Textkomente"/>
      </w:pPr>
    </w:p>
  </w:comment>
  <w:comment w:id="3" w:author="Shoptetrix" w:date="2019-10-25T14:49:00Z" w:initials="OM">
    <w:p w14:paraId="034C4A48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14:paraId="7E0DD9F7" w14:textId="20CA51B3" w:rsidR="00C57824" w:rsidRDefault="00C5782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BB42F" w14:textId="77777777" w:rsidR="00FB6506" w:rsidRDefault="00FB6506">
      <w:pPr>
        <w:spacing w:after="0" w:line="240" w:lineRule="auto"/>
      </w:pPr>
      <w:r>
        <w:separator/>
      </w:r>
    </w:p>
  </w:endnote>
  <w:endnote w:type="continuationSeparator" w:id="0">
    <w:p w14:paraId="2C464AFF" w14:textId="77777777" w:rsidR="00FB6506" w:rsidRDefault="00FB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24498FB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A80FC" w14:textId="77777777" w:rsidR="00FB6506" w:rsidRDefault="00FB6506">
      <w:pPr>
        <w:spacing w:after="0" w:line="240" w:lineRule="auto"/>
      </w:pPr>
      <w:r>
        <w:separator/>
      </w:r>
    </w:p>
  </w:footnote>
  <w:footnote w:type="continuationSeparator" w:id="0">
    <w:p w14:paraId="63117115" w14:textId="77777777" w:rsidR="00FB6506" w:rsidRDefault="00FB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9A332" w14:textId="76749606" w:rsidR="005A2932" w:rsidRDefault="005A29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E"/>
    <w:rsid w:val="005A2932"/>
    <w:rsid w:val="00C57824"/>
    <w:rsid w:val="00E752D6"/>
    <w:rsid w:val="00F271FE"/>
    <w:rsid w:val="00FB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etinovy@atelier26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Lucie Nejedlová</cp:lastModifiedBy>
  <cp:revision>2</cp:revision>
  <dcterms:created xsi:type="dcterms:W3CDTF">2021-01-27T13:15:00Z</dcterms:created>
  <dcterms:modified xsi:type="dcterms:W3CDTF">2021-01-27T13:15:00Z</dcterms:modified>
</cp:coreProperties>
</file>